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4C5105" w:rsidRPr="004253F8">
        <w:trPr>
          <w:trHeight w:hRule="exact" w:val="1666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4C510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5105" w:rsidRPr="004253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C5105" w:rsidRPr="004253F8">
        <w:trPr>
          <w:trHeight w:hRule="exact" w:val="211"/>
        </w:trPr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>
        <w:trPr>
          <w:trHeight w:hRule="exact" w:val="416"/>
        </w:trPr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5105" w:rsidRPr="004253F8">
        <w:trPr>
          <w:trHeight w:hRule="exact" w:val="277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1277" w:type="dxa"/>
          </w:tcPr>
          <w:p w:rsidR="004C5105" w:rsidRDefault="004C51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C5105" w:rsidRPr="008C795E">
        <w:trPr>
          <w:trHeight w:hRule="exact" w:val="555"/>
        </w:trPr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105" w:rsidRPr="008C795E" w:rsidRDefault="000B0E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C5105">
        <w:trPr>
          <w:trHeight w:hRule="exact" w:val="277"/>
        </w:trPr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C5105">
        <w:trPr>
          <w:trHeight w:hRule="exact" w:val="277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1277" w:type="dxa"/>
          </w:tcPr>
          <w:p w:rsidR="004C5105" w:rsidRDefault="004C5105"/>
        </w:tc>
        <w:tc>
          <w:tcPr>
            <w:tcW w:w="993" w:type="dxa"/>
          </w:tcPr>
          <w:p w:rsidR="004C5105" w:rsidRDefault="004C5105"/>
        </w:tc>
        <w:tc>
          <w:tcPr>
            <w:tcW w:w="2836" w:type="dxa"/>
          </w:tcPr>
          <w:p w:rsidR="004C5105" w:rsidRDefault="004C5105"/>
        </w:tc>
      </w:tr>
      <w:tr w:rsidR="004C510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5105" w:rsidRPr="004253F8">
        <w:trPr>
          <w:trHeight w:hRule="exact" w:val="1135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Делопроизводство в социальной работе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К.М.03.03</w:t>
            </w:r>
          </w:p>
        </w:tc>
        <w:tc>
          <w:tcPr>
            <w:tcW w:w="283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5105" w:rsidRPr="004253F8">
        <w:trPr>
          <w:trHeight w:hRule="exact" w:val="1389"/>
        </w:trPr>
        <w:tc>
          <w:tcPr>
            <w:tcW w:w="426" w:type="dxa"/>
          </w:tcPr>
          <w:p w:rsidR="004C5105" w:rsidRDefault="004C510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5105" w:rsidRPr="004253F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4C5105" w:rsidRPr="004253F8">
        <w:trPr>
          <w:trHeight w:hRule="exact" w:val="416"/>
        </w:trPr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1277" w:type="dxa"/>
          </w:tcPr>
          <w:p w:rsidR="004C5105" w:rsidRDefault="004C5105"/>
        </w:tc>
        <w:tc>
          <w:tcPr>
            <w:tcW w:w="993" w:type="dxa"/>
          </w:tcPr>
          <w:p w:rsidR="004C5105" w:rsidRDefault="004C5105"/>
        </w:tc>
        <w:tc>
          <w:tcPr>
            <w:tcW w:w="2836" w:type="dxa"/>
          </w:tcPr>
          <w:p w:rsidR="004C5105" w:rsidRDefault="004C5105"/>
        </w:tc>
      </w:tr>
      <w:tr w:rsidR="004C5105">
        <w:trPr>
          <w:trHeight w:hRule="exact" w:val="155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1277" w:type="dxa"/>
          </w:tcPr>
          <w:p w:rsidR="004C5105" w:rsidRDefault="004C5105"/>
        </w:tc>
        <w:tc>
          <w:tcPr>
            <w:tcW w:w="993" w:type="dxa"/>
          </w:tcPr>
          <w:p w:rsidR="004C5105" w:rsidRDefault="004C5105"/>
        </w:tc>
        <w:tc>
          <w:tcPr>
            <w:tcW w:w="2836" w:type="dxa"/>
          </w:tcPr>
          <w:p w:rsidR="004C5105" w:rsidRDefault="004C5105"/>
        </w:tc>
      </w:tr>
      <w:tr w:rsidR="004C51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C51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C5105" w:rsidRPr="004253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4C510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4C5105">
        <w:trPr>
          <w:trHeight w:hRule="exact" w:val="2365"/>
        </w:trPr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1419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1277" w:type="dxa"/>
          </w:tcPr>
          <w:p w:rsidR="004C5105" w:rsidRDefault="004C5105"/>
        </w:tc>
        <w:tc>
          <w:tcPr>
            <w:tcW w:w="993" w:type="dxa"/>
          </w:tcPr>
          <w:p w:rsidR="004C5105" w:rsidRDefault="004C5105"/>
        </w:tc>
        <w:tc>
          <w:tcPr>
            <w:tcW w:w="2836" w:type="dxa"/>
          </w:tcPr>
          <w:p w:rsidR="004C5105" w:rsidRDefault="004C5105"/>
        </w:tc>
      </w:tr>
      <w:tr w:rsidR="004C510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510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253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C795E"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C5105" w:rsidRPr="008C795E" w:rsidRDefault="004C5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C5105" w:rsidRPr="008C795E" w:rsidRDefault="004C5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C5105" w:rsidRDefault="008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51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5105" w:rsidRPr="008C795E" w:rsidRDefault="004C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4C5105" w:rsidRPr="008C795E" w:rsidRDefault="004C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C5105" w:rsidRPr="004253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5105">
        <w:trPr>
          <w:trHeight w:hRule="exact" w:val="555"/>
        </w:trPr>
        <w:tc>
          <w:tcPr>
            <w:tcW w:w="9640" w:type="dxa"/>
          </w:tcPr>
          <w:p w:rsidR="004C5105" w:rsidRDefault="004C5105"/>
        </w:tc>
      </w:tr>
      <w:tr w:rsidR="004C51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5105" w:rsidRDefault="008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4253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5105" w:rsidRPr="004253F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«Делопроизводство в социальной работе» в течение 2021/2022 учебного года: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5105" w:rsidRPr="004253F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«Делопроизводство в социальной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C5105" w:rsidRPr="004253F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работе».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5105" w:rsidRPr="004253F8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«Делопроизводство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5105" w:rsidRPr="004253F8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4C510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5105" w:rsidRPr="004253F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4C5105" w:rsidRPr="004253F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4C5105" w:rsidRPr="004253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4C5105" w:rsidRPr="004253F8">
        <w:trPr>
          <w:trHeight w:hRule="exact" w:val="416"/>
        </w:trPr>
        <w:tc>
          <w:tcPr>
            <w:tcW w:w="397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 w:rsidRPr="004253F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5105" w:rsidRPr="004253F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«Делопроизводство в социальной работе»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4C5105" w:rsidRPr="004253F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510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4C5105"/>
        </w:tc>
      </w:tr>
      <w:tr w:rsidR="004C5105" w:rsidRPr="004253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8C795E">
            <w:pPr>
              <w:spacing w:after="0" w:line="240" w:lineRule="auto"/>
              <w:jc w:val="center"/>
              <w:rPr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социальной работе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Pr="008C795E" w:rsidRDefault="008C795E">
            <w:pPr>
              <w:spacing w:after="0" w:line="240" w:lineRule="auto"/>
              <w:jc w:val="center"/>
              <w:rPr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4C5105" w:rsidRPr="004253F8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5105" w:rsidRPr="004253F8">
        <w:trPr>
          <w:trHeight w:hRule="exact" w:val="3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C5105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105">
        <w:trPr>
          <w:trHeight w:hRule="exact" w:val="416"/>
        </w:trPr>
        <w:tc>
          <w:tcPr>
            <w:tcW w:w="5671" w:type="dxa"/>
          </w:tcPr>
          <w:p w:rsidR="004C5105" w:rsidRDefault="004C5105"/>
        </w:tc>
        <w:tc>
          <w:tcPr>
            <w:tcW w:w="1702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135" w:type="dxa"/>
          </w:tcPr>
          <w:p w:rsidR="004C5105" w:rsidRDefault="004C5105"/>
        </w:tc>
      </w:tr>
      <w:tr w:rsidR="004C51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C5105">
        <w:trPr>
          <w:trHeight w:hRule="exact" w:val="277"/>
        </w:trPr>
        <w:tc>
          <w:tcPr>
            <w:tcW w:w="5671" w:type="dxa"/>
          </w:tcPr>
          <w:p w:rsidR="004C5105" w:rsidRDefault="004C5105"/>
        </w:tc>
        <w:tc>
          <w:tcPr>
            <w:tcW w:w="1702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135" w:type="dxa"/>
          </w:tcPr>
          <w:p w:rsidR="004C5105" w:rsidRDefault="004C5105"/>
        </w:tc>
      </w:tr>
      <w:tr w:rsidR="004C510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105" w:rsidRPr="008C795E" w:rsidRDefault="004C5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5105">
        <w:trPr>
          <w:trHeight w:hRule="exact" w:val="416"/>
        </w:trPr>
        <w:tc>
          <w:tcPr>
            <w:tcW w:w="5671" w:type="dxa"/>
          </w:tcPr>
          <w:p w:rsidR="004C5105" w:rsidRDefault="004C5105"/>
        </w:tc>
        <w:tc>
          <w:tcPr>
            <w:tcW w:w="1702" w:type="dxa"/>
          </w:tcPr>
          <w:p w:rsidR="004C5105" w:rsidRDefault="004C5105"/>
        </w:tc>
        <w:tc>
          <w:tcPr>
            <w:tcW w:w="426" w:type="dxa"/>
          </w:tcPr>
          <w:p w:rsidR="004C5105" w:rsidRDefault="004C5105"/>
        </w:tc>
        <w:tc>
          <w:tcPr>
            <w:tcW w:w="710" w:type="dxa"/>
          </w:tcPr>
          <w:p w:rsidR="004C5105" w:rsidRDefault="004C5105"/>
        </w:tc>
        <w:tc>
          <w:tcPr>
            <w:tcW w:w="1135" w:type="dxa"/>
          </w:tcPr>
          <w:p w:rsidR="004C5105" w:rsidRDefault="004C5105"/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51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Современное правовое, нормативное и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Правила оформления управленческих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105" w:rsidRDefault="004C5105"/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Деловая переписка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Организационные документы.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Информационно-справочные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Организация документооборота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Организация работы  с  обращениями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Кадровое делопроизводство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Современное правовое, нормативное и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Правила оформления управленческих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Деловая переписка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Организационные документы.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Организация документооборота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1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работы  с  обращениями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Информационно-справочные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Кадровое делопроизводство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1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C5105" w:rsidRDefault="008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51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4C51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C5105" w:rsidRPr="004253F8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B0E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5105" w:rsidRPr="000B0EB6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B0E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B0E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4253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5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5105" w:rsidRPr="004253F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Современное правовое, нормативное и методическое регулирование делопроизводства</w:t>
            </w:r>
          </w:p>
        </w:tc>
      </w:tr>
      <w:tr w:rsidR="004C510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акты, регламентирующие делопроизводство. Основные нормативные акты, регулирующие деятельность организаций всех форм собственности в области делопроизводства. Регламентация документирования, организации и технологии документационного обеспечения управления: законодательное регулирование, стандартизация, разработка нормативных и нормативно-методических документов общегосударственного действия. ГК РФ – применение договора, заключенного в письменной форме, доверенности, требования к содержанию Устава организации, учредительного договора, формуляр чека и т.д. ФЗ «Об информации, информатизации и защите информации». ФЗ «О бухгалтерском учете» - сплошной, непрерывный и документальный учет всех хозяйственных операций, правила оформления первичных учетных документов (ст.9).  ФЗ «Об акционерных обществах», «Об обществах с ограниченной ответственностью» - порядок документирования их деятельности. Основы законодательства РФ «Об архивном фонде РФ». ФЗ «О языках народов РФ».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«Об основах государственной службы». История регламентации делопроизводства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Методическое регулирование делопроизводства</w:t>
            </w:r>
          </w:p>
        </w:tc>
      </w:tr>
      <w:tr w:rsidR="004C5105" w:rsidRPr="004253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органы, осуществляющие общее методическое руководство. Положение «О федеральной архивной службе РФ». ЕГСДОУ.  Типовая инструкция по делопроизводству. ГОСТ. Основные правила работы ведомственных архивов. Перечни документов с указанием сроков хранения. Типовое положение о ведении делопроизводства по предложениям, заявлениям и жалобам граждан. Специальные акты для работы с определенной категорией документов (бухгалтерский учет, кадровая документация). Нормативы по труду в области работ, выполняемых работниками управленческого аппарата</w:t>
            </w:r>
          </w:p>
        </w:tc>
      </w:tr>
      <w:tr w:rsidR="004C5105" w:rsidRPr="004253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Правила оформления управленческих документов.</w:t>
            </w:r>
          </w:p>
        </w:tc>
      </w:tr>
      <w:tr w:rsidR="004C5105" w:rsidRPr="004253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 оформлению управленческих (организационно-распорядительных) документов. Бланки документов. Правила составления бланков документов, форматирование документа (форматы бумаги, расположение реквизитов). Состав реквизитов (государственный герб, герб субъекта, эмблема организации, товарный знак, код организации, код формы документа, наименование организации  и т.д.).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Деловая переписка</w:t>
            </w:r>
          </w:p>
        </w:tc>
      </w:tr>
      <w:tr w:rsidR="004C5105">
        <w:trPr>
          <w:trHeight w:hRule="exact" w:val="26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стиль официального письма, структура делового письма (аспекты письма в зависимости от вида и информации, изложенной в нем).Деловая переписка: принципы составления официального письма и структура служебного письма, этикетные ритуалы, стиль оформления как отражение имиджа Основные требования к тексту письма, состав реквизитов. Виды и особенности деловой корреспонденции. Синтаксис письма, рекомендации по использованию цифр и слов, рекомендации по построению фраз, слова- сокращения, информативность и убедительность, этикет в деловой переписке. Виды писем: письма-приглашения, письма-просьбы, письма-предложения, сопроводительные письма, письма-запросы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письма. Стандарты международной</w:t>
            </w:r>
          </w:p>
        </w:tc>
      </w:tr>
    </w:tbl>
    <w:p w:rsidR="004C5105" w:rsidRDefault="008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4253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по стандартизации (ИСО) на оформление переписки. Отдельные тексты международных писем. Реквизиты международного письма. Сравнительный анализ реквизитов писем в России и реквизитов международных писем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№5. Организационные документы.</w:t>
            </w:r>
          </w:p>
        </w:tc>
      </w:tr>
      <w:tr w:rsidR="004C51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документы. Вид организационно-правовых документов. Примерная структура нормативных актов: положения, уставы, инструкции. Особенности подготовки и оформления организационных документов. Основные задачи каждого вида документа</w:t>
            </w:r>
          </w:p>
          <w:p w:rsidR="004C5105" w:rsidRPr="008C795E" w:rsidRDefault="004C5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документы. Вид организационно-правовых документов. Примерная структура нормативных актов: положения, уставы, инструкции. Особенности подготовки и оформления организационных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каждого вида документа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Информационно-справочные документы</w:t>
            </w:r>
          </w:p>
        </w:tc>
      </w:tr>
      <w:tr w:rsidR="004C5105" w:rsidRPr="008C79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Информационно-справочные Документы. Виды информационно-справочных  документов (докладная записка, служебная записка, объяснительная записка, справка, письмо, телеграмма, телефонограмма, теле (факс) и др.). Оформление информационно- справочных документов</w:t>
            </w:r>
          </w:p>
        </w:tc>
      </w:tr>
      <w:tr w:rsidR="004C5105" w:rsidRPr="004253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Организация документооборота в организации</w:t>
            </w:r>
          </w:p>
        </w:tc>
      </w:tr>
      <w:tr w:rsidR="004C51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документооборота в организациях всех форм собственности. Проблемы документооборота: увеличение объема, автоматизация документооборота, экспертная оценка ценности документов, упрощение схемы документооборота, приоритеты современного архивного дела. Современные проблемы документооборота. Основные правила организации документооборота в учреждении. Документооборот, понятие, организация.  Основные характеристики  документооборота. Главное правило организации документооборота. Качественные характеристики документооборота. Классификация документопотоков по направлению и по отношению к управленческому объекту. Горизонтальные потоки. Вертикальные потоки (восходящие и нисходящие). Входящий, исходящий и внутренний документопотоки.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 движения входящих и исходящих документов.</w:t>
            </w:r>
          </w:p>
        </w:tc>
      </w:tr>
      <w:tr w:rsidR="004C5105" w:rsidRPr="004253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Организация работы  с  обращениями граждан</w:t>
            </w:r>
          </w:p>
        </w:tc>
      </w:tr>
      <w:tr w:rsidR="004C51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Обращения граждан как особый вид документа. Особенности работы с обращениями граждан, сроки исполнения и контроль за исполнением. Анализ нормативных актов, регламентирующих вопросы работы с обращениями граждан. Нормативные акты, устанавливающие правила работы с обращениями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обращений граждан. Технология работы с обращениями граждан</w:t>
            </w:r>
          </w:p>
        </w:tc>
      </w:tr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Кадровое делопроизводство</w:t>
            </w:r>
          </w:p>
        </w:tc>
      </w:tr>
      <w:tr w:rsidR="004C51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кадрового делопроизводства. Особенности подготовки отдельных видов организационно-распорядительных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Учет. Анализ. Отбор кадров</w:t>
            </w:r>
          </w:p>
        </w:tc>
      </w:tr>
      <w:tr w:rsidR="004C51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5105" w:rsidRPr="004253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Современное правовое, нормативное и методическое регулирование делопроизводства</w:t>
            </w:r>
          </w:p>
        </w:tc>
      </w:tr>
      <w:tr w:rsidR="004C51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4253F8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«документ» и «информация».Информация как основа принятия управленческих решений. Свойства управленческой информации: официальный (неличный) характер, адресность, повторяемость, актуальность, достоверность, объективность и др. </w:t>
            </w:r>
            <w:r w:rsidRPr="004253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как способ фиксации управленческой информации и инструмент управления.</w:t>
            </w:r>
          </w:p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документа: социальная, информационная, коммуникативная, культурная, управленческая, правовая, учетная.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Формуляр документа. Реквизиты документа. Юридическая сила документа.</w:t>
            </w:r>
          </w:p>
        </w:tc>
      </w:tr>
    </w:tbl>
    <w:p w:rsidR="004C5105" w:rsidRDefault="008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2. Методическое регулирование делопроизводства</w:t>
            </w:r>
          </w:p>
        </w:tc>
      </w:tr>
      <w:tr w:rsidR="004C5105" w:rsidRPr="004253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«документ»  в  различных  источниках  и  научных  дисциплинах ( юриспруденция, экономика, история). Определение документа в управленческой системе  в  нормативно-методических  документах  в  сфере  документоведения, делопроизводства и архивного дела. Информационная составляющая термина «документ». Соотношение  понятий:  «документ»,  «документооборот», «делопроизводство», «документационное  обеспечение управления». Структура документоведческой   науки:   общее   и   специальное документирование.  Специфика работы  с  документами  в  различных  сферах управления</w:t>
            </w:r>
          </w:p>
        </w:tc>
      </w:tr>
      <w:tr w:rsidR="004C5105" w:rsidRPr="004253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Правила оформления управленческих документов.</w:t>
            </w:r>
          </w:p>
        </w:tc>
      </w:tr>
      <w:tr w:rsidR="004C5105" w:rsidRPr="004253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«реквизит» и «формуляр» документа, их соотношение. Состав и назначение реквизитов. Виды реквизитов: постоянные и переменные, цифровые и текстовые реквизиты и др. </w:t>
            </w:r>
            <w:r w:rsidRPr="004253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Типовой и индивидуальный формуляр документа.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Формуляр образец.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Бланк  документа,  виды  бланков.  Бланки  с  угловым  и  продольным  расположением реквизитов. Бланки с изображением Государственного герба и герба субъекта федерации, требования к их изготовлению и хранению</w:t>
            </w:r>
          </w:p>
        </w:tc>
      </w:tr>
      <w:tr w:rsidR="004C51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Деловая переписка</w:t>
            </w:r>
          </w:p>
        </w:tc>
      </w:tr>
      <w:tr w:rsidR="004C51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ФЗ РФ № 149-ФЗ «Об информации, информационных технологиях и о защите информации».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РФ № 152-ФЗ «О персональных данных».</w:t>
            </w:r>
          </w:p>
        </w:tc>
      </w:tr>
      <w:tr w:rsidR="004C51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Организационные документы.</w:t>
            </w:r>
          </w:p>
        </w:tc>
      </w:tr>
      <w:tr w:rsidR="004C5105" w:rsidRPr="004253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Регламентирование дело производства Предмет, содержание и задачи курса. Современное делопроизводство: цели, задачи и принципы. Основные понятия и определения: документ, делопроизводство, документоведение, документооборот. Виды документов и их классификация. Понятие электронного документооборота в организации. Законодательное регулирование делопроизводства: законы общего действия и подзаконные акты. Нормативно-методическое регулирование делопроизводства: нормативы по документированию, делопроизводству и хранению документов, классификаторы технико-экономической информации, нормативы по организации работы кадровых служб.</w:t>
            </w:r>
          </w:p>
        </w:tc>
      </w:tr>
      <w:tr w:rsidR="004C5105" w:rsidRPr="004253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Организация документооборота в организации</w:t>
            </w:r>
          </w:p>
        </w:tc>
      </w:tr>
      <w:tr w:rsidR="004C5105" w:rsidRPr="004253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Распорядительные документы организации: приказы по основной деятельности и личному составу предприятия, приложения к приказу ,выписки из приказа, распоряжения, указания, решения. Информационно-справочные документы организации: протоколы и решения, акты, докладные и объяснительные записки, справки служебные письма, телеграммы, международные письма, телефонограммы. Современное деловое письмо: правила оформление делового письма, виды писем, международные письма.</w:t>
            </w:r>
          </w:p>
        </w:tc>
      </w:tr>
      <w:tr w:rsidR="004C5105" w:rsidRPr="004253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Организация работы  с  обращениями граждан</w:t>
            </w:r>
          </w:p>
        </w:tc>
      </w:tr>
      <w:tr w:rsidR="004C51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  граждан  как  особый  вид документа.   Особенности   работы   с обращениями граждан, сроки исполнения и контроль   за   исполнением. Анализ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 актов,  регламентирующих вопросы  работы  с</w:t>
            </w:r>
          </w:p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обращениями граждан. Нормативные   акты,   устанавливающие правила  работы  с обращениями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обращений  граждан.  Технология  работы с обращениями граждан.</w:t>
            </w:r>
          </w:p>
        </w:tc>
      </w:tr>
      <w:tr w:rsidR="004C51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C510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Информационно-справочные документы</w:t>
            </w:r>
          </w:p>
        </w:tc>
      </w:tr>
      <w:tr w:rsidR="004C510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Устав. Положение о структурном подразделении предприятия (организации, учреждения). Инструкция по виду деятельности предприятия (организации, учреждения). Должностная инструкция работника предприятия (организации, учреждения).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штатное расписание.</w:t>
            </w:r>
          </w:p>
        </w:tc>
      </w:tr>
      <w:tr w:rsidR="004C510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Кадровое делопроизводство</w:t>
            </w:r>
          </w:p>
        </w:tc>
      </w:tr>
      <w:tr w:rsidR="004C5105" w:rsidRPr="004253F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персональных данных. Права работника. Основные виды кадровой документации: нормативная; организационно-правовая; персональная; договорная; плановая; распорядительная; отчетная.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5105" w:rsidRPr="004253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4C5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5105" w:rsidRPr="004253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«Делопроизводство в социальной работе» / Довгань О.В.. – Омск: Изд-во Омской гуманитарной академии, 2021.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510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5105" w:rsidRPr="004253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hyperlink r:id="rId4" w:history="1">
              <w:r w:rsidR="003A5B84">
                <w:rPr>
                  <w:rStyle w:val="a3"/>
                  <w:lang w:val="ru-RU"/>
                </w:rPr>
                <w:t>https://urait.ru/bcode/431759</w:t>
              </w:r>
            </w:hyperlink>
            <w:r w:rsidRPr="008C795E">
              <w:rPr>
                <w:lang w:val="ru-RU"/>
              </w:rPr>
              <w:t xml:space="preserve"> </w:t>
            </w:r>
          </w:p>
        </w:tc>
      </w:tr>
      <w:tr w:rsidR="004C5105" w:rsidRPr="004253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978-5-534-06787-3.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hyperlink r:id="rId5" w:history="1">
              <w:r w:rsidR="003A5B84">
                <w:rPr>
                  <w:rStyle w:val="a3"/>
                  <w:lang w:val="ru-RU"/>
                </w:rPr>
                <w:t>https://urait.ru/bcode/438790</w:t>
              </w:r>
            </w:hyperlink>
            <w:r w:rsidRPr="008C795E">
              <w:rPr>
                <w:lang w:val="ru-RU"/>
              </w:rPr>
              <w:t xml:space="preserve"> </w:t>
            </w:r>
          </w:p>
        </w:tc>
      </w:tr>
      <w:tr w:rsidR="004C5105">
        <w:trPr>
          <w:trHeight w:hRule="exact" w:val="304"/>
        </w:trPr>
        <w:tc>
          <w:tcPr>
            <w:tcW w:w="285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5105" w:rsidRPr="004253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Колышкина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Шустина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978-5-534-07299-0.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hyperlink r:id="rId6" w:history="1">
              <w:r w:rsidR="003A5B84">
                <w:rPr>
                  <w:rStyle w:val="a3"/>
                  <w:lang w:val="ru-RU"/>
                </w:rPr>
                <w:t>https://urait.ru/bcode/437256</w:t>
              </w:r>
            </w:hyperlink>
            <w:r w:rsidRPr="008C795E">
              <w:rPr>
                <w:lang w:val="ru-RU"/>
              </w:rPr>
              <w:t xml:space="preserve"> </w:t>
            </w:r>
          </w:p>
        </w:tc>
      </w:tr>
      <w:tr w:rsidR="004C5105" w:rsidRPr="004253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C795E">
              <w:rPr>
                <w:lang w:val="ru-RU"/>
              </w:rPr>
              <w:t xml:space="preserve"> 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795E">
              <w:rPr>
                <w:lang w:val="ru-RU"/>
              </w:rPr>
              <w:t xml:space="preserve"> </w:t>
            </w:r>
            <w:hyperlink r:id="rId7" w:history="1">
              <w:r w:rsidR="003A5B84">
                <w:rPr>
                  <w:rStyle w:val="a3"/>
                  <w:lang w:val="ru-RU"/>
                </w:rPr>
                <w:t>http://www.iprbookshop.ru/73260.html</w:t>
              </w:r>
            </w:hyperlink>
            <w:r w:rsidRPr="008C795E">
              <w:rPr>
                <w:lang w:val="ru-RU"/>
              </w:rPr>
              <w:t xml:space="preserve"> </w:t>
            </w:r>
          </w:p>
        </w:tc>
      </w:tr>
      <w:tr w:rsidR="004C5105" w:rsidRPr="004253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5105" w:rsidRPr="008C795E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B6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B6B45" w:rsidRPr="00425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B6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B6B45" w:rsidRPr="004253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B6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8C795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5105" w:rsidRPr="008C79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5105" w:rsidRPr="008C795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8C795E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5105" w:rsidRPr="008C79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5105" w:rsidRPr="008C79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C5105" w:rsidRPr="008C795E" w:rsidRDefault="004C5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5105" w:rsidRDefault="008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5105" w:rsidRPr="008C795E" w:rsidRDefault="004C51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4B6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B6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C51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C5105" w:rsidRPr="008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C5105" w:rsidRPr="008C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A5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C51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Default="008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5105" w:rsidRPr="008C795E">
        <w:trPr>
          <w:trHeight w:hRule="exact" w:val="4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8C795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5105" w:rsidRPr="008C795E">
        <w:trPr>
          <w:trHeight w:hRule="exact" w:val="277"/>
        </w:trPr>
        <w:tc>
          <w:tcPr>
            <w:tcW w:w="9640" w:type="dxa"/>
          </w:tcPr>
          <w:p w:rsidR="004C5105" w:rsidRPr="008C795E" w:rsidRDefault="004C5105">
            <w:pPr>
              <w:rPr>
                <w:lang w:val="ru-RU"/>
              </w:rPr>
            </w:pPr>
          </w:p>
        </w:tc>
      </w:tr>
      <w:tr w:rsidR="004C5105" w:rsidRPr="008C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5105" w:rsidRPr="008C795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B6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4C5105" w:rsidRPr="008C795E" w:rsidRDefault="008C795E">
      <w:pPr>
        <w:rPr>
          <w:sz w:val="0"/>
          <w:szCs w:val="0"/>
          <w:lang w:val="ru-RU"/>
        </w:rPr>
      </w:pPr>
      <w:r w:rsidRPr="008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105" w:rsidRPr="008C79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105" w:rsidRPr="008C795E" w:rsidRDefault="008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C5105" w:rsidRPr="008C795E" w:rsidRDefault="004C5105">
      <w:pPr>
        <w:rPr>
          <w:lang w:val="ru-RU"/>
        </w:rPr>
      </w:pPr>
    </w:p>
    <w:sectPr w:rsidR="004C5105" w:rsidRPr="008C795E" w:rsidSect="004C51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EB6"/>
    <w:rsid w:val="001F0BC7"/>
    <w:rsid w:val="00251E6E"/>
    <w:rsid w:val="003A5B84"/>
    <w:rsid w:val="004253F8"/>
    <w:rsid w:val="004B6B45"/>
    <w:rsid w:val="004C5105"/>
    <w:rsid w:val="005D4A20"/>
    <w:rsid w:val="008C795E"/>
    <w:rsid w:val="00A0598F"/>
    <w:rsid w:val="00CB01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32B271-64EB-4FC6-B119-0D35D071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4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326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2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87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175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6647</Words>
  <Characters>37889</Characters>
  <Application>Microsoft Office Word</Application>
  <DocSecurity>0</DocSecurity>
  <Lines>315</Lines>
  <Paragraphs>88</Paragraphs>
  <ScaleCrop>false</ScaleCrop>
  <Company/>
  <LinksUpToDate>false</LinksUpToDate>
  <CharactersWithSpaces>44448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2021-2022_ФГОС3++2021_Бак-ОФО-СР(21)_plx_Делопроизводство в социальной работе</dc:title>
  <dc:creator>FastReport.NET</dc:creator>
  <cp:lastModifiedBy>Mark Bernstorf</cp:lastModifiedBy>
  <cp:revision>8</cp:revision>
  <dcterms:created xsi:type="dcterms:W3CDTF">2022-01-21T10:20:00Z</dcterms:created>
  <dcterms:modified xsi:type="dcterms:W3CDTF">2022-11-12T16:10:00Z</dcterms:modified>
</cp:coreProperties>
</file>